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3188F" w:rsidR="001A2704" w:rsidP="001A2704" w:rsidRDefault="001A2704" w14:paraId="119D3EF4" w14:textId="77777777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name="_Hlk483377872" w:id="0"/>
      <w:bookmarkStart w:name="_Hlk105399004" w:id="1"/>
      <w:r w:rsidRPr="0083188F">
        <w:rPr>
          <w:rFonts w:cs="Times New Roman"/>
          <w:b/>
          <w:sz w:val="36"/>
          <w:szCs w:val="36"/>
        </w:rPr>
        <w:t>Bukti</w:t>
      </w:r>
    </w:p>
    <w:p w:rsidRPr="00546839" w:rsidR="00546839" w:rsidP="001A2704" w:rsidRDefault="001A2704" w14:paraId="14F8A96F" w14:textId="5884C565">
      <w:pPr>
        <w:spacing w:after="0" w:line="240" w:lineRule="auto"/>
        <w:jc w:val="center"/>
        <w:rPr>
          <w:sz w:val="28"/>
          <w:szCs w:val="28"/>
        </w:rPr>
      </w:pPr>
      <w:r w:rsidRPr="0083188F">
        <w:rPr>
          <w:rFonts w:cs="Times New Roman"/>
          <w:b/>
          <w:sz w:val="36"/>
          <w:szCs w:val="36"/>
        </w:rPr>
        <w:t>Kuesioner UI GreenMetric</w:t>
      </w:r>
      <w:bookmarkEnd w:id="1"/>
    </w:p>
    <w:bookmarkEnd w:id="0"/>
    <w:p w:rsidR="00546839" w:rsidP="00546839" w:rsidRDefault="00546839" w14:paraId="2288B94E" w14:textId="49E26944">
      <w:pPr>
        <w:spacing w:after="0" w:line="240" w:lineRule="auto"/>
        <w:jc w:val="center"/>
      </w:pPr>
    </w:p>
    <w:p w:rsidR="0013279D" w:rsidP="0013279D" w:rsidRDefault="0013279D" w14:paraId="7614580B" w14:textId="77777777">
      <w:pPr>
        <w:tabs>
          <w:tab w:val="left" w:pos="1134"/>
          <w:tab w:val="left" w:pos="1418"/>
        </w:tabs>
        <w:spacing w:after="0" w:line="240" w:lineRule="auto"/>
      </w:pPr>
      <w:bookmarkStart w:name="_Hlk105399013" w:id="2"/>
      <w:bookmarkStart w:name="_Hlk105399311" w:id="3"/>
      <w:r>
        <w:rPr>
          <w:lang w:val="en-US"/>
        </w:rPr>
        <w:t>Fakultas</w:t>
      </w:r>
      <w:r>
        <w:tab/>
      </w:r>
      <w:r>
        <w:tab/>
      </w:r>
      <w:r>
        <w:t>:</w:t>
      </w:r>
      <w:r>
        <w:tab/>
      </w:r>
      <w:r>
        <w:t>...</w:t>
      </w:r>
    </w:p>
    <w:p w:rsidR="0013279D" w:rsidP="0013279D" w:rsidRDefault="0013279D" w14:paraId="05828F97" w14:textId="77777777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lang w:val="en-US"/>
        </w:rPr>
        <w:t>Web Address</w:t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…</w:t>
      </w:r>
      <w:bookmarkEnd w:id="2"/>
    </w:p>
    <w:p w:rsidR="0013279D" w:rsidP="0013279D" w:rsidRDefault="0013279D" w14:paraId="7CCB556A" w14:textId="77777777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:rsidR="00005B83" w:rsidP="0013279D" w:rsidRDefault="0013279D" w14:paraId="32C1212B" w14:textId="1F98C13D">
      <w:pPr>
        <w:spacing w:after="0" w:line="240" w:lineRule="auto"/>
        <w:rPr>
          <w:rFonts w:cstheme="minorHAnsi"/>
          <w:b/>
        </w:rPr>
      </w:pPr>
      <w:bookmarkStart w:name="_Hlk105399030" w:id="4"/>
      <w:r>
        <w:rPr>
          <w:rFonts w:cstheme="minorHAnsi"/>
          <w:b/>
        </w:rPr>
        <w:t xml:space="preserve"> [1] </w:t>
      </w:r>
      <w:r>
        <w:rPr>
          <w:rFonts w:cstheme="minorHAnsi"/>
          <w:b/>
          <w:lang w:val="en-US"/>
        </w:rPr>
        <w:t>[</w:t>
      </w:r>
      <w:r w:rsidRPr="00296770">
        <w:rPr>
          <w:b/>
          <w:lang w:val="en-US"/>
        </w:rPr>
        <w:t>Pengaturan dan Infrastruktur</w:t>
      </w:r>
      <w:r>
        <w:rPr>
          <w:rFonts w:cstheme="minorHAnsi"/>
          <w:b/>
          <w:lang w:val="en-US"/>
        </w:rPr>
        <w:t>]</w:t>
      </w:r>
      <w:bookmarkEnd w:id="3"/>
      <w:bookmarkEnd w:id="4"/>
    </w:p>
    <w:p w:rsidR="00005B83" w:rsidP="00005B83" w:rsidRDefault="00900BAE" w14:paraId="36222A91" w14:textId="4091D972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EA3C" wp14:editId="2F5F09CF">
                <wp:simplePos x="0" y="0"/>
                <wp:positionH relativeFrom="column">
                  <wp:posOffset>5118100</wp:posOffset>
                </wp:positionH>
                <wp:positionV relativeFrom="paragraph">
                  <wp:posOffset>74930</wp:posOffset>
                </wp:positionV>
                <wp:extent cx="819150" cy="332105"/>
                <wp:effectExtent l="0" t="0" r="19050" b="1079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83" w:rsidP="00005B83" w:rsidRDefault="00005B83" w14:paraId="0E4C7982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9E613F9">
              <v:shapetype id="_x0000_t202" coordsize="21600,21600" o:spt="202" path="m,l,21600r21600,l21600,xe" w14:anchorId="513AEA3C">
                <v:stroke joinstyle="miter"/>
                <v:path gradientshapeok="t" o:connecttype="rect"/>
              </v:shapetype>
              <v:shape id="Text Box 69" style="position:absolute;margin-left:403pt;margin-top:5.9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9bbb59 [3206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">
                <v:textbox>
                  <w:txbxContent>
                    <w:p w:rsidR="00005B83" w:rsidP="00005B83" w:rsidRDefault="00005B83" w14:paraId="46B593B3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:rsidR="008C2DE2" w:rsidP="4DB55B85" w:rsidRDefault="00005B83" w14:paraId="5341ABE7" w14:textId="07D3745A">
      <w:pPr>
        <w:spacing w:after="0" w:line="240" w:lineRule="auto"/>
        <w:rPr>
          <w:rFonts w:cs="Calibri" w:cstheme="minorAscii"/>
          <w:b w:val="1"/>
          <w:bCs w:val="1"/>
        </w:rPr>
      </w:pPr>
      <w:r w:rsidRPr="4DB55B85" w:rsidR="00005B83">
        <w:rPr>
          <w:rFonts w:cs="Calibri" w:cstheme="minorAscii"/>
          <w:b w:val="1"/>
          <w:bCs w:val="1"/>
        </w:rPr>
        <w:t>[1.</w:t>
      </w:r>
      <w:r w:rsidRPr="4DB55B85" w:rsidR="005675F2">
        <w:rPr>
          <w:rFonts w:cs="Calibri" w:cstheme="minorAscii"/>
          <w:b w:val="1"/>
          <w:bCs w:val="1"/>
          <w:lang w:val="en-US"/>
        </w:rPr>
        <w:t>1</w:t>
      </w:r>
      <w:r w:rsidRPr="4DB55B85" w:rsidR="00341ADC">
        <w:rPr>
          <w:rFonts w:cs="Calibri" w:cstheme="minorAscii"/>
          <w:b w:val="1"/>
          <w:bCs w:val="1"/>
          <w:lang w:val="en-US"/>
        </w:rPr>
        <w:t>7</w:t>
      </w:r>
      <w:r w:rsidRPr="4DB55B85" w:rsidR="00005B83">
        <w:rPr>
          <w:rFonts w:cs="Calibri" w:cstheme="minorAscii"/>
          <w:b w:val="1"/>
          <w:bCs w:val="1"/>
        </w:rPr>
        <w:t xml:space="preserve">] </w:t>
      </w:r>
      <w:r w:rsidRPr="4DB55B85" w:rsidR="00F77584">
        <w:rPr>
          <w:rFonts w:cs="Calibri" w:cstheme="minorAscii"/>
          <w:b w:val="1"/>
          <w:bCs w:val="1"/>
        </w:rPr>
        <w:t>Total Budget Fakultas Untuk Sustainability (dalam Rupiah)</w:t>
      </w:r>
      <w:r w:rsidRPr="4DB55B85" w:rsidR="00F83219">
        <w:rPr>
          <w:rFonts w:cs="Calibri" w:cstheme="minorAscii"/>
          <w:b w:val="1"/>
          <w:bCs w:val="1"/>
        </w:rPr>
        <w:t xml:space="preserve"> </w:t>
      </w:r>
    </w:p>
    <w:p w:rsidR="00005B83" w:rsidP="00005B83" w:rsidRDefault="00005B83" w14:paraId="24898526" w14:textId="77777777">
      <w:pPr>
        <w:spacing w:after="0" w:line="240" w:lineRule="auto"/>
        <w:rPr>
          <w:rFonts w:cstheme="minorHAnsi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E50D5" w:rsidTr="00A00DBA" w14:paraId="0FB802D5" w14:textId="4FD8A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Pr="002C0F48" w:rsidR="000E50D5" w:rsidP="00005B83" w:rsidRDefault="000E50D5" w14:paraId="0B1D3909" w14:textId="417F9A9A">
            <w:pPr>
              <w:rPr>
                <w:rFonts w:cstheme="minorHAnsi"/>
                <w:lang w:val="en-US"/>
              </w:rPr>
            </w:pPr>
          </w:p>
        </w:tc>
        <w:tc>
          <w:tcPr>
            <w:tcW w:w="1971" w:type="dxa"/>
          </w:tcPr>
          <w:p w:rsidRPr="002C0F48" w:rsidR="000E50D5" w:rsidP="002C0F48" w:rsidRDefault="000E50D5" w14:paraId="7B21B2FB" w14:textId="1ED68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201</w:t>
            </w:r>
            <w:r w:rsidR="009945FD">
              <w:rPr>
                <w:rFonts w:cstheme="minorHAnsi"/>
                <w:lang w:val="en-US"/>
              </w:rPr>
              <w:t>9</w:t>
            </w:r>
          </w:p>
        </w:tc>
        <w:tc>
          <w:tcPr>
            <w:tcW w:w="1971" w:type="dxa"/>
          </w:tcPr>
          <w:p w:rsidRPr="002C0F48" w:rsidR="000E50D5" w:rsidP="002C0F48" w:rsidRDefault="009945FD" w14:paraId="56DC4789" w14:textId="0221A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2020</w:t>
            </w:r>
          </w:p>
        </w:tc>
        <w:tc>
          <w:tcPr>
            <w:tcW w:w="1971" w:type="dxa"/>
          </w:tcPr>
          <w:p w:rsidRPr="002C0F48" w:rsidR="000E50D5" w:rsidP="002C0F48" w:rsidRDefault="009945FD" w14:paraId="5BB13274" w14:textId="26428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2021</w:t>
            </w:r>
          </w:p>
        </w:tc>
        <w:tc>
          <w:tcPr>
            <w:tcW w:w="1971" w:type="dxa"/>
          </w:tcPr>
          <w:p w:rsidR="000E50D5" w:rsidP="002C0F48" w:rsidRDefault="009945FD" w14:paraId="4627E4B3" w14:textId="52C7E0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Rata-rata</w:t>
            </w:r>
          </w:p>
        </w:tc>
      </w:tr>
      <w:tr w:rsidR="000E50D5" w:rsidTr="00A00DBA" w14:paraId="456C77C1" w14:textId="037D7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0E50D5" w:rsidP="00005B83" w:rsidRDefault="000E50D5" w14:paraId="609AF149" w14:textId="575AE0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Budget Total</w:t>
            </w:r>
          </w:p>
        </w:tc>
        <w:tc>
          <w:tcPr>
            <w:tcW w:w="1971" w:type="dxa"/>
          </w:tcPr>
          <w:p w:rsidR="000E50D5" w:rsidP="000E50D5" w:rsidRDefault="009945FD" w14:paraId="33277A21" w14:textId="5C5DB9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Rp</w:t>
            </w:r>
            <w:r w:rsidR="000E50D5">
              <w:rPr>
                <w:rFonts w:cstheme="minorHAnsi"/>
                <w:lang w:val="en-US"/>
              </w:rPr>
              <w:t xml:space="preserve"> 500000</w:t>
            </w:r>
          </w:p>
        </w:tc>
        <w:tc>
          <w:tcPr>
            <w:tcW w:w="1971" w:type="dxa"/>
          </w:tcPr>
          <w:p w:rsidR="000E50D5" w:rsidP="000E50D5" w:rsidRDefault="009945FD" w14:paraId="0C85058E" w14:textId="6FCB8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Rp</w:t>
            </w:r>
            <w:r w:rsidR="000E50D5">
              <w:rPr>
                <w:rFonts w:cstheme="minorHAnsi"/>
                <w:lang w:val="en-US"/>
              </w:rPr>
              <w:t xml:space="preserve"> 540000</w:t>
            </w:r>
          </w:p>
        </w:tc>
        <w:tc>
          <w:tcPr>
            <w:tcW w:w="1971" w:type="dxa"/>
          </w:tcPr>
          <w:p w:rsidR="000E50D5" w:rsidP="000E50D5" w:rsidRDefault="009945FD" w14:paraId="6632C996" w14:textId="29E19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Rp</w:t>
            </w:r>
            <w:r w:rsidR="000E50D5">
              <w:rPr>
                <w:rFonts w:cstheme="minorHAnsi"/>
                <w:lang w:val="en-US"/>
              </w:rPr>
              <w:t xml:space="preserve"> 450000</w:t>
            </w:r>
          </w:p>
        </w:tc>
        <w:tc>
          <w:tcPr>
            <w:tcW w:w="1971" w:type="dxa"/>
          </w:tcPr>
          <w:p w:rsidR="000E50D5" w:rsidP="000E50D5" w:rsidRDefault="009945FD" w14:paraId="7F4A2763" w14:textId="49082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Rp</w:t>
            </w:r>
            <w:r w:rsidR="000E50D5">
              <w:rPr>
                <w:rFonts w:cstheme="minorHAnsi"/>
                <w:lang w:val="en-US"/>
              </w:rPr>
              <w:t xml:space="preserve"> 496666</w:t>
            </w:r>
          </w:p>
        </w:tc>
      </w:tr>
      <w:tr w:rsidR="000E50D5" w:rsidTr="00A00DBA" w14:paraId="36256373" w14:textId="5AD60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0E50D5" w:rsidP="00005B83" w:rsidRDefault="000E50D5" w14:paraId="006459D6" w14:textId="3A5E70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Sustainability Budget</w:t>
            </w:r>
          </w:p>
        </w:tc>
        <w:tc>
          <w:tcPr>
            <w:tcW w:w="1971" w:type="dxa"/>
          </w:tcPr>
          <w:p w:rsidR="000E50D5" w:rsidP="000E50D5" w:rsidRDefault="009945FD" w14:paraId="24D71F3D" w14:textId="19DC4A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Rp</w:t>
            </w:r>
            <w:r w:rsidR="00A95997">
              <w:rPr>
                <w:rFonts w:cstheme="minorHAnsi"/>
                <w:lang w:val="en-US"/>
              </w:rPr>
              <w:t xml:space="preserve"> 130000</w:t>
            </w:r>
            <w:r w:rsidR="000E50D5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971" w:type="dxa"/>
          </w:tcPr>
          <w:p w:rsidR="000E50D5" w:rsidP="000E50D5" w:rsidRDefault="009945FD" w14:paraId="6BD63F5A" w14:textId="2E73A2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Rp</w:t>
            </w:r>
            <w:r w:rsidR="00A95997">
              <w:rPr>
                <w:rFonts w:cstheme="minorHAnsi"/>
                <w:lang w:val="en-US"/>
              </w:rPr>
              <w:t xml:space="preserve"> 170000</w:t>
            </w:r>
          </w:p>
        </w:tc>
        <w:tc>
          <w:tcPr>
            <w:tcW w:w="1971" w:type="dxa"/>
          </w:tcPr>
          <w:p w:rsidR="000E50D5" w:rsidP="000E50D5" w:rsidRDefault="009945FD" w14:paraId="15493FE8" w14:textId="3EA5E6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Rp</w:t>
            </w:r>
            <w:r w:rsidR="00A95997">
              <w:rPr>
                <w:rFonts w:cstheme="minorHAnsi"/>
                <w:lang w:val="en-US"/>
              </w:rPr>
              <w:t xml:space="preserve"> 150000</w:t>
            </w:r>
          </w:p>
        </w:tc>
        <w:tc>
          <w:tcPr>
            <w:tcW w:w="1971" w:type="dxa"/>
          </w:tcPr>
          <w:p w:rsidR="000E50D5" w:rsidP="000E50D5" w:rsidRDefault="009945FD" w14:paraId="5FEED53F" w14:textId="690916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Rp</w:t>
            </w:r>
            <w:r w:rsidR="00A95997">
              <w:rPr>
                <w:rFonts w:cstheme="minorHAnsi"/>
                <w:lang w:val="en-US"/>
              </w:rPr>
              <w:t xml:space="preserve"> 150000</w:t>
            </w:r>
          </w:p>
        </w:tc>
      </w:tr>
      <w:tr w:rsidR="00A95997" w:rsidTr="00A00DBA" w14:paraId="3D3B34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A95997" w:rsidP="00005B83" w:rsidRDefault="00A95997" w14:paraId="018EB9E9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971" w:type="dxa"/>
          </w:tcPr>
          <w:p w:rsidR="00A95997" w:rsidP="000E50D5" w:rsidRDefault="00A95997" w14:paraId="5B7EDD9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971" w:type="dxa"/>
          </w:tcPr>
          <w:p w:rsidR="00A95997" w:rsidP="000E50D5" w:rsidRDefault="00A95997" w14:paraId="2D088BD5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971" w:type="dxa"/>
          </w:tcPr>
          <w:p w:rsidR="00A95997" w:rsidP="000E50D5" w:rsidRDefault="00A95997" w14:paraId="3BE9275F" w14:textId="2A3CBC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Percentage</w:t>
            </w:r>
          </w:p>
        </w:tc>
        <w:tc>
          <w:tcPr>
            <w:tcW w:w="1971" w:type="dxa"/>
          </w:tcPr>
          <w:p w:rsidR="00A95997" w:rsidP="000E50D5" w:rsidRDefault="00A95997" w14:paraId="7A983BCE" w14:textId="62F6F8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30 %</w:t>
            </w:r>
          </w:p>
        </w:tc>
      </w:tr>
    </w:tbl>
    <w:p w:rsidR="00005B83" w:rsidP="00005B83" w:rsidRDefault="00005B83" w14:paraId="02AE04C5" w14:textId="77777777">
      <w:pPr>
        <w:spacing w:after="0" w:line="240" w:lineRule="auto"/>
        <w:rPr>
          <w:rFonts w:cstheme="minorHAnsi"/>
        </w:rPr>
      </w:pPr>
    </w:p>
    <w:p w:rsidRPr="009945FD" w:rsidR="00005B83" w:rsidP="000620A1" w:rsidRDefault="00005B83" w14:paraId="4FE0149B" w14:textId="38263F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Description:</w:t>
      </w:r>
    </w:p>
    <w:p w:rsidR="00005B83" w:rsidP="00005B83" w:rsidRDefault="00005B83" w14:paraId="628362C9" w14:textId="64439DBE">
      <w:pPr>
        <w:spacing w:after="0" w:line="240" w:lineRule="auto"/>
        <w:rPr>
          <w:rFonts w:cstheme="minorHAnsi"/>
        </w:rPr>
      </w:pPr>
    </w:p>
    <w:p w:rsidRPr="00B25B72" w:rsidR="00B25B72" w:rsidP="003F1160" w:rsidRDefault="009945FD" w14:paraId="110767EE" w14:textId="651C53E4">
      <w:pPr>
        <w:pStyle w:val="ListParagraph"/>
        <w:numPr>
          <w:ilvl w:val="0"/>
          <w:numId w:val="5"/>
        </w:numPr>
        <w:spacing w:line="240" w:lineRule="auto"/>
        <w:ind w:left="90" w:firstLine="0"/>
        <w:rPr>
          <w:rFonts w:cstheme="minorHAnsi"/>
        </w:rPr>
      </w:pPr>
      <w:r>
        <w:rPr>
          <w:rFonts w:cstheme="minorHAnsi"/>
        </w:rPr>
        <w:t>Rata-rata budget keberlanjutan di fakultas adalah</w:t>
      </w:r>
      <w:r w:rsidR="00B25B72">
        <w:rPr>
          <w:rFonts w:cstheme="minorHAnsi"/>
        </w:rPr>
        <w:t xml:space="preserve"> 30%</w:t>
      </w:r>
    </w:p>
    <w:p w:rsidR="00B25B72" w:rsidP="00005B83" w:rsidRDefault="00B25B72" w14:paraId="01CB0320" w14:textId="77777777">
      <w:pPr>
        <w:spacing w:after="0" w:line="240" w:lineRule="auto"/>
        <w:rPr>
          <w:rFonts w:cstheme="minorHAnsi"/>
        </w:rPr>
      </w:pPr>
    </w:p>
    <w:p w:rsidRPr="00F66E0F" w:rsidR="009945FD" w:rsidP="009945FD" w:rsidRDefault="009945FD" w14:paraId="56B40585" w14:textId="77777777">
      <w:pPr>
        <w:spacing w:after="0" w:line="240" w:lineRule="auto"/>
        <w:rPr>
          <w:lang w:val="en-US"/>
        </w:rPr>
      </w:pPr>
      <w:bookmarkStart w:name="_Hlk105399107" w:id="5"/>
      <w:bookmarkStart w:name="_Hlk105399326" w:id="6"/>
      <w:r>
        <w:rPr>
          <w:b/>
          <w:lang w:val="en-US"/>
        </w:rPr>
        <w:t>Link Bukti tambahan</w:t>
      </w:r>
      <w:bookmarkEnd w:id="6"/>
      <w:r>
        <w:rPr>
          <w:b/>
          <w:lang w:val="en-US"/>
        </w:rPr>
        <w:t>:</w:t>
      </w:r>
      <w:bookmarkEnd w:id="5"/>
    </w:p>
    <w:p w:rsidRPr="00853671" w:rsidR="00B1346C" w:rsidP="00005B83" w:rsidRDefault="00B1346C" w14:paraId="517D1093" w14:textId="78F7D504">
      <w:pPr>
        <w:spacing w:after="0" w:line="240" w:lineRule="auto"/>
      </w:pPr>
    </w:p>
    <w:sectPr w:rsidRPr="00853671" w:rsidR="00B1346C" w:rsidSect="00F77584">
      <w:headerReference w:type="default" r:id="rId7"/>
      <w:pgSz w:w="11906" w:h="16838" w:orient="portrait" w:code="9"/>
      <w:pgMar w:top="1702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A97" w:rsidP="00B1346C" w:rsidRDefault="00DF3A97" w14:paraId="120943A4" w14:textId="77777777">
      <w:pPr>
        <w:spacing w:after="0" w:line="240" w:lineRule="auto"/>
      </w:pPr>
      <w:r>
        <w:separator/>
      </w:r>
    </w:p>
  </w:endnote>
  <w:endnote w:type="continuationSeparator" w:id="0">
    <w:p w:rsidR="00DF3A97" w:rsidP="00B1346C" w:rsidRDefault="00DF3A97" w14:paraId="7ECBDA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A97" w:rsidP="00B1346C" w:rsidRDefault="00DF3A97" w14:paraId="7476FCC0" w14:textId="77777777">
      <w:pPr>
        <w:spacing w:after="0" w:line="240" w:lineRule="auto"/>
      </w:pPr>
      <w:r>
        <w:separator/>
      </w:r>
    </w:p>
  </w:footnote>
  <w:footnote w:type="continuationSeparator" w:id="0">
    <w:p w:rsidR="00DF3A97" w:rsidP="00B1346C" w:rsidRDefault="00DF3A97" w14:paraId="7AA668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1346C" w:rsidR="00B1346C" w:rsidRDefault="00F77584" w14:paraId="1194BE49" w14:textId="3E0B2369">
    <w:pPr>
      <w:pStyle w:val="Header"/>
      <w:rPr>
        <w:lang w:val="en-US"/>
      </w:rPr>
    </w:pP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A40EB" wp14:editId="3D79660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EC66DD" w:rsidR="00F77584" w:rsidP="00F77584" w:rsidRDefault="00F77584" w14:paraId="4B2821FB" w14:textId="77777777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:rsidRPr="00B1346C" w:rsidR="00F77584" w:rsidP="00F77584" w:rsidRDefault="00F77584" w14:paraId="5DAC822F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21E2F860">
            <v:rect id="Persegi Panjang 9" style="position:absolute;margin-left:0;margin-top:-.05pt;width:9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color="white [3201]" strokecolor="#92d050" strokeweight="2pt" w14:anchorId="4C5A40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">
              <v:textbox>
                <w:txbxContent>
                  <w:p w:rsidRPr="00EC66DD" w:rsidR="00F77584" w:rsidP="00F77584" w:rsidRDefault="00F77584" w14:paraId="47F8312A" w14:textId="77777777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Pr="00B1346C" w:rsidR="00F77584" w:rsidP="00F77584" w:rsidRDefault="00F77584" w14:paraId="672A6659" w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AD4780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94626C9" wp14:editId="7CF10264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6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46C">
      <w:rPr>
        <w:color w:val="000000" w:themeColor="text1"/>
        <w:lang w:val="en-US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F17110A"/>
    <w:multiLevelType w:val="hybridMultilevel"/>
    <w:tmpl w:val="05E6C668"/>
    <w:lvl w:ilvl="0" w:tplc="C4765E4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7300984">
    <w:abstractNumId w:val="3"/>
  </w:num>
  <w:num w:numId="2" w16cid:durableId="589894661">
    <w:abstractNumId w:val="2"/>
  </w:num>
  <w:num w:numId="3" w16cid:durableId="1739591723">
    <w:abstractNumId w:val="4"/>
  </w:num>
  <w:num w:numId="4" w16cid:durableId="1474373428">
    <w:abstractNumId w:val="0"/>
  </w:num>
  <w:num w:numId="5" w16cid:durableId="125562875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0B7"/>
    <w:rsid w:val="00005B83"/>
    <w:rsid w:val="00057060"/>
    <w:rsid w:val="000620A1"/>
    <w:rsid w:val="00064802"/>
    <w:rsid w:val="000A1300"/>
    <w:rsid w:val="000C6B7B"/>
    <w:rsid w:val="000E50D5"/>
    <w:rsid w:val="00125698"/>
    <w:rsid w:val="0013279D"/>
    <w:rsid w:val="001734AA"/>
    <w:rsid w:val="00195794"/>
    <w:rsid w:val="001A2704"/>
    <w:rsid w:val="001B25E1"/>
    <w:rsid w:val="0020293D"/>
    <w:rsid w:val="00250AA5"/>
    <w:rsid w:val="0025292C"/>
    <w:rsid w:val="00284EE3"/>
    <w:rsid w:val="002C0F48"/>
    <w:rsid w:val="002C2C28"/>
    <w:rsid w:val="002D3C89"/>
    <w:rsid w:val="002E0BBD"/>
    <w:rsid w:val="00331B0C"/>
    <w:rsid w:val="00341ADC"/>
    <w:rsid w:val="00353150"/>
    <w:rsid w:val="003B591A"/>
    <w:rsid w:val="003F1160"/>
    <w:rsid w:val="00425146"/>
    <w:rsid w:val="00432F3A"/>
    <w:rsid w:val="0044289A"/>
    <w:rsid w:val="004859B7"/>
    <w:rsid w:val="00486ACC"/>
    <w:rsid w:val="004A4A81"/>
    <w:rsid w:val="004E3229"/>
    <w:rsid w:val="00512FCD"/>
    <w:rsid w:val="005172BE"/>
    <w:rsid w:val="00546839"/>
    <w:rsid w:val="00563783"/>
    <w:rsid w:val="005675F2"/>
    <w:rsid w:val="005D22B2"/>
    <w:rsid w:val="0064094E"/>
    <w:rsid w:val="00695BA5"/>
    <w:rsid w:val="006E4E3A"/>
    <w:rsid w:val="00701552"/>
    <w:rsid w:val="00743247"/>
    <w:rsid w:val="00754367"/>
    <w:rsid w:val="007B1519"/>
    <w:rsid w:val="007E78DA"/>
    <w:rsid w:val="007F187B"/>
    <w:rsid w:val="00802E1C"/>
    <w:rsid w:val="00806187"/>
    <w:rsid w:val="00853671"/>
    <w:rsid w:val="008C2DE2"/>
    <w:rsid w:val="008C539E"/>
    <w:rsid w:val="00900BAE"/>
    <w:rsid w:val="00906331"/>
    <w:rsid w:val="00922702"/>
    <w:rsid w:val="00947D18"/>
    <w:rsid w:val="009621F6"/>
    <w:rsid w:val="00962B37"/>
    <w:rsid w:val="00970A9F"/>
    <w:rsid w:val="009945FD"/>
    <w:rsid w:val="00A25855"/>
    <w:rsid w:val="00A63CEC"/>
    <w:rsid w:val="00A95997"/>
    <w:rsid w:val="00AD4780"/>
    <w:rsid w:val="00AE128C"/>
    <w:rsid w:val="00B0062E"/>
    <w:rsid w:val="00B1346C"/>
    <w:rsid w:val="00B25B72"/>
    <w:rsid w:val="00B64E4B"/>
    <w:rsid w:val="00B90269"/>
    <w:rsid w:val="00C10DDB"/>
    <w:rsid w:val="00C308D8"/>
    <w:rsid w:val="00CB7929"/>
    <w:rsid w:val="00D254F1"/>
    <w:rsid w:val="00D50E88"/>
    <w:rsid w:val="00D631B3"/>
    <w:rsid w:val="00DD6059"/>
    <w:rsid w:val="00DF3A97"/>
    <w:rsid w:val="00E1353A"/>
    <w:rsid w:val="00EC5BE4"/>
    <w:rsid w:val="00EF6DAD"/>
    <w:rsid w:val="00F17963"/>
    <w:rsid w:val="00F23481"/>
    <w:rsid w:val="00F24E2C"/>
    <w:rsid w:val="00F575A7"/>
    <w:rsid w:val="00F64951"/>
    <w:rsid w:val="00F77584"/>
    <w:rsid w:val="00F83219"/>
    <w:rsid w:val="00F97921"/>
    <w:rsid w:val="00FA10A4"/>
    <w:rsid w:val="4DB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EEF94"/>
  <w15:docId w15:val="{2D72491F-D363-4F7F-85DD-EBCA87FEBB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4EE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346C"/>
  </w:style>
  <w:style w:type="paragraph" w:styleId="Footer">
    <w:name w:val="footer"/>
    <w:basedOn w:val="Normal"/>
    <w:link w:val="Foot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346C"/>
  </w:style>
  <w:style w:type="character" w:styleId="Hyperlink">
    <w:name w:val="Hyperlink"/>
    <w:rsid w:val="000C6B7B"/>
    <w:rPr>
      <w:rFonts w:cs="Times New Roman"/>
      <w:color w:val="0000FF"/>
      <w:u w:val="single"/>
    </w:rPr>
  </w:style>
  <w:style w:type="paragraph" w:styleId="TTPParagraphothers" w:customStyle="1">
    <w:name w:val="TTP Paragraph (others)"/>
    <w:basedOn w:val="Normal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hAnsi="Times New Roman" w:eastAsia="Times New Roman" w:cs="Times New Roman"/>
      <w:sz w:val="24"/>
      <w:szCs w:val="24"/>
      <w:lang w:val="en-US" w:eastAsia="ar-SA"/>
    </w:rPr>
  </w:style>
  <w:style w:type="character" w:styleId="Mention1" w:customStyle="1">
    <w:name w:val="Mention1"/>
    <w:basedOn w:val="DefaultParagraphFont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7060"/>
    <w:pPr>
      <w:spacing w:after="0"/>
      <w:ind w:left="720"/>
      <w:jc w:val="both"/>
    </w:pPr>
    <w:rPr>
      <w:rFonts w:ascii="Georgia" w:hAnsi="Georgia" w:eastAsia="Calibri" w:cs="Calibri"/>
      <w:lang w:val="en-US"/>
    </w:rPr>
  </w:style>
  <w:style w:type="character" w:styleId="apple-converted-space" w:customStyle="1">
    <w:name w:val="apple-converted-space"/>
    <w:basedOn w:val="DefaultParagraphFont"/>
    <w:rsid w:val="00906331"/>
  </w:style>
  <w:style w:type="character" w:styleId="Emphasis">
    <w:name w:val="Emphasis"/>
    <w:basedOn w:val="DefaultParagraphFont"/>
    <w:uiPriority w:val="20"/>
    <w:qFormat/>
    <w:rsid w:val="00906331"/>
    <w:rPr>
      <w:i/>
      <w:iCs/>
    </w:rPr>
  </w:style>
  <w:style w:type="table" w:styleId="GridTable4-Accent5">
    <w:name w:val="Grid Table 4 Accent 5"/>
    <w:basedOn w:val="TableNormal"/>
    <w:uiPriority w:val="49"/>
    <w:rsid w:val="002C0F48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ismail - [2010]</dc:creator>
  <lastModifiedBy>greenmetric -</lastModifiedBy>
  <revision>13</revision>
  <dcterms:created xsi:type="dcterms:W3CDTF">2021-05-18T09:32:00.0000000Z</dcterms:created>
  <dcterms:modified xsi:type="dcterms:W3CDTF">2023-07-03T09:13:02.5663599Z</dcterms:modified>
</coreProperties>
</file>