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26FF7" w14:textId="77777777" w:rsidR="002B55BF" w:rsidRPr="00773CB1" w:rsidRDefault="002B55BF" w:rsidP="002B55BF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14:paraId="4A2E3B82" w14:textId="77777777" w:rsidR="002B55BF" w:rsidRPr="00546839" w:rsidRDefault="002B55BF" w:rsidP="002B55BF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14:paraId="6AADCFD4" w14:textId="77777777" w:rsidR="002B55BF" w:rsidRDefault="002B55BF" w:rsidP="002B55BF">
      <w:pPr>
        <w:spacing w:after="0" w:line="240" w:lineRule="auto"/>
        <w:jc w:val="center"/>
      </w:pPr>
    </w:p>
    <w:p w14:paraId="290ADD8C" w14:textId="77777777" w:rsidR="002B55BF" w:rsidRDefault="002B55BF" w:rsidP="002B55BF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  <w:t xml:space="preserve">: </w:t>
      </w:r>
    </w:p>
    <w:p w14:paraId="20E1FC0F" w14:textId="77777777" w:rsidR="002B55BF" w:rsidRDefault="002B55BF" w:rsidP="002B55BF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 …</w:t>
      </w:r>
    </w:p>
    <w:p w14:paraId="188F87C5" w14:textId="77777777" w:rsidR="002B55BF" w:rsidRDefault="002B55BF" w:rsidP="002B55BF">
      <w:pPr>
        <w:spacing w:after="0" w:line="240" w:lineRule="auto"/>
      </w:pPr>
    </w:p>
    <w:p w14:paraId="717E9A06" w14:textId="55584C82" w:rsidR="001B53BB" w:rsidRDefault="002B55BF" w:rsidP="002B55BF">
      <w:pPr>
        <w:tabs>
          <w:tab w:val="left" w:pos="1134"/>
          <w:tab w:val="left" w:pos="1418"/>
        </w:tabs>
        <w:spacing w:after="0" w:line="240" w:lineRule="auto"/>
        <w:rPr>
          <w:rFonts w:cstheme="minorHAnsi"/>
          <w:b/>
        </w:rPr>
      </w:pPr>
      <w:r>
        <w:rPr>
          <w:b/>
          <w:lang w:val="en-US"/>
        </w:rPr>
        <w:t>[3] Limbah</w:t>
      </w:r>
    </w:p>
    <w:p w14:paraId="20E7D0F7" w14:textId="77777777" w:rsidR="001B53BB" w:rsidRDefault="001B53BB" w:rsidP="001B53BB">
      <w:pPr>
        <w:spacing w:after="0" w:line="240" w:lineRule="auto"/>
        <w:rPr>
          <w:rFonts w:cstheme="minorHAnsi"/>
        </w:rPr>
      </w:pPr>
    </w:p>
    <w:p w14:paraId="046AA8B0" w14:textId="39F67ED4" w:rsidR="00AB5636" w:rsidRDefault="001B53BB" w:rsidP="001B53B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71B42A26">
        <w:rPr>
          <w:b/>
          <w:bCs/>
        </w:rPr>
        <w:t>[</w:t>
      </w:r>
      <w:r w:rsidR="00DE2DC5">
        <w:rPr>
          <w:b/>
          <w:bCs/>
        </w:rPr>
        <w:t>3</w:t>
      </w:r>
      <w:r w:rsidRPr="71B42A26">
        <w:rPr>
          <w:b/>
          <w:bCs/>
        </w:rPr>
        <w:t>.</w:t>
      </w:r>
      <w:r w:rsidR="00907221">
        <w:rPr>
          <w:b/>
          <w:bCs/>
        </w:rPr>
        <w:t>1</w:t>
      </w:r>
      <w:r w:rsidR="00317004">
        <w:rPr>
          <w:b/>
          <w:bCs/>
        </w:rPr>
        <w:t>4</w:t>
      </w:r>
      <w:r w:rsidRPr="71B42A26">
        <w:rPr>
          <w:b/>
          <w:bCs/>
        </w:rPr>
        <w:t xml:space="preserve">] </w:t>
      </w:r>
      <w:r w:rsidR="00317004" w:rsidRPr="00317004">
        <w:rPr>
          <w:rFonts w:ascii="Calibri" w:eastAsia="Calibri" w:hAnsi="Calibri" w:cs="Calibri"/>
          <w:b/>
          <w:bCs/>
          <w:color w:val="000000" w:themeColor="text1"/>
        </w:rPr>
        <w:t>Perencanaan, pelaksanaan, monitoring dan/atau evaluasi semua program terkait pengelolaan limbah melalui pemanfaatan TIK</w:t>
      </w:r>
    </w:p>
    <w:p w14:paraId="7C59443C" w14:textId="77777777" w:rsidR="00DE2DC5" w:rsidRDefault="00DE2DC5" w:rsidP="001B53B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1825"/>
        <w:gridCol w:w="1435"/>
        <w:gridCol w:w="1540"/>
      </w:tblGrid>
      <w:tr w:rsidR="00AB5636" w:rsidRPr="00AB5636" w14:paraId="1E70FB1D" w14:textId="77777777" w:rsidTr="00AB5636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7090587A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Stage</w:t>
            </w:r>
          </w:p>
        </w:tc>
        <w:tc>
          <w:tcPr>
            <w:tcW w:w="1955" w:type="dxa"/>
            <w:vAlign w:val="center"/>
            <w:hideMark/>
          </w:tcPr>
          <w:p w14:paraId="6C9F3821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Activities/Programs</w:t>
            </w:r>
          </w:p>
        </w:tc>
        <w:tc>
          <w:tcPr>
            <w:tcW w:w="1813" w:type="dxa"/>
            <w:vAlign w:val="center"/>
            <w:hideMark/>
          </w:tcPr>
          <w:p w14:paraId="333934E9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ICT Utilization</w:t>
            </w:r>
          </w:p>
        </w:tc>
        <w:tc>
          <w:tcPr>
            <w:tcW w:w="1795" w:type="dxa"/>
            <w:vAlign w:val="center"/>
            <w:hideMark/>
          </w:tcPr>
          <w:p w14:paraId="34AFB047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Evidence</w:t>
            </w:r>
          </w:p>
        </w:tc>
        <w:tc>
          <w:tcPr>
            <w:tcW w:w="1405" w:type="dxa"/>
            <w:vAlign w:val="center"/>
            <w:hideMark/>
          </w:tcPr>
          <w:p w14:paraId="530A6145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Timeline</w:t>
            </w:r>
          </w:p>
        </w:tc>
        <w:tc>
          <w:tcPr>
            <w:tcW w:w="1495" w:type="dxa"/>
            <w:vAlign w:val="center"/>
            <w:hideMark/>
          </w:tcPr>
          <w:p w14:paraId="504266DD" w14:textId="77777777" w:rsidR="00AB5636" w:rsidRPr="00AB5636" w:rsidRDefault="00AB5636" w:rsidP="00AB563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AB5636">
              <w:rPr>
                <w:rFonts w:eastAsia="Times New Roman" w:cstheme="minorHAnsi"/>
                <w:b/>
                <w:bCs/>
                <w:lang w:val="en-ID" w:eastAsia="en-ID"/>
              </w:rPr>
              <w:t>Responsible Team/Department</w:t>
            </w:r>
          </w:p>
        </w:tc>
      </w:tr>
      <w:tr w:rsidR="00C4241E" w:rsidRPr="00AB5636" w14:paraId="65A19993" w14:textId="77777777" w:rsidTr="00AB5636">
        <w:trPr>
          <w:tblHeader/>
          <w:tblCellSpacing w:w="15" w:type="dxa"/>
        </w:trPr>
        <w:tc>
          <w:tcPr>
            <w:tcW w:w="1084" w:type="dxa"/>
            <w:vAlign w:val="center"/>
          </w:tcPr>
          <w:p w14:paraId="1E253FFE" w14:textId="7226ED5A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907221">
              <w:rPr>
                <w:rFonts w:eastAsia="Times New Roman" w:cstheme="minorHAnsi"/>
                <w:lang w:val="en-ID" w:eastAsia="en-ID"/>
              </w:rPr>
              <w:t>Planning</w:t>
            </w:r>
          </w:p>
        </w:tc>
        <w:tc>
          <w:tcPr>
            <w:tcW w:w="1955" w:type="dxa"/>
            <w:vAlign w:val="center"/>
          </w:tcPr>
          <w:p w14:paraId="1614C2ED" w14:textId="12C96D7F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Develop 3R strategy, set targets for waste reduction</w:t>
            </w:r>
          </w:p>
        </w:tc>
        <w:tc>
          <w:tcPr>
            <w:tcW w:w="1813" w:type="dxa"/>
            <w:vAlign w:val="center"/>
          </w:tcPr>
          <w:p w14:paraId="3586B4CC" w14:textId="7271CF33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Waste audit software, data analytics tools</w:t>
            </w:r>
          </w:p>
        </w:tc>
        <w:tc>
          <w:tcPr>
            <w:tcW w:w="1795" w:type="dxa"/>
            <w:vAlign w:val="center"/>
          </w:tcPr>
          <w:p w14:paraId="0BD2C084" w14:textId="5071BDD2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Strategic plan documents, waste audit reports</w:t>
            </w:r>
          </w:p>
        </w:tc>
        <w:tc>
          <w:tcPr>
            <w:tcW w:w="1405" w:type="dxa"/>
            <w:vAlign w:val="center"/>
          </w:tcPr>
          <w:p w14:paraId="2F304997" w14:textId="33E30A83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Jan 2024 - Feb 2024</w:t>
            </w:r>
          </w:p>
        </w:tc>
        <w:tc>
          <w:tcPr>
            <w:tcW w:w="1495" w:type="dxa"/>
            <w:vAlign w:val="center"/>
          </w:tcPr>
          <w:p w14:paraId="6A840430" w14:textId="1B15A806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Sustainability Office, ICT Dept</w:t>
            </w:r>
          </w:p>
        </w:tc>
      </w:tr>
      <w:tr w:rsidR="00C4241E" w:rsidRPr="00AB5636" w14:paraId="5D44E1F9" w14:textId="77777777" w:rsidTr="00AB5636">
        <w:trPr>
          <w:tblHeader/>
          <w:tblCellSpacing w:w="15" w:type="dxa"/>
        </w:trPr>
        <w:tc>
          <w:tcPr>
            <w:tcW w:w="1084" w:type="dxa"/>
            <w:vAlign w:val="center"/>
          </w:tcPr>
          <w:p w14:paraId="27B02E39" w14:textId="49743435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Implementation</w:t>
            </w:r>
          </w:p>
        </w:tc>
        <w:tc>
          <w:tcPr>
            <w:tcW w:w="1955" w:type="dxa"/>
            <w:vAlign w:val="center"/>
          </w:tcPr>
          <w:p w14:paraId="2CEA08A4" w14:textId="4B2A3456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Install recycling bins, initiate waste segregation</w:t>
            </w:r>
          </w:p>
        </w:tc>
        <w:tc>
          <w:tcPr>
            <w:tcW w:w="1813" w:type="dxa"/>
            <w:vAlign w:val="center"/>
          </w:tcPr>
          <w:p w14:paraId="295A3D71" w14:textId="40B05543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RFID tags for bins, waste management software</w:t>
            </w:r>
          </w:p>
        </w:tc>
        <w:tc>
          <w:tcPr>
            <w:tcW w:w="1795" w:type="dxa"/>
            <w:vAlign w:val="center"/>
          </w:tcPr>
          <w:p w14:paraId="05F3E4EE" w14:textId="3DA0F9AD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Installation logs, waste segregation reports</w:t>
            </w:r>
          </w:p>
        </w:tc>
        <w:tc>
          <w:tcPr>
            <w:tcW w:w="1405" w:type="dxa"/>
            <w:vAlign w:val="center"/>
          </w:tcPr>
          <w:p w14:paraId="78A23FDF" w14:textId="398F3AFE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Mar 2024 - Apr 2024</w:t>
            </w:r>
          </w:p>
        </w:tc>
        <w:tc>
          <w:tcPr>
            <w:tcW w:w="1495" w:type="dxa"/>
            <w:vAlign w:val="center"/>
          </w:tcPr>
          <w:p w14:paraId="03793DCF" w14:textId="4002FCAC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Facility Management, ICT Dept</w:t>
            </w:r>
          </w:p>
        </w:tc>
      </w:tr>
      <w:tr w:rsidR="00C4241E" w:rsidRPr="00AB5636" w14:paraId="60C6893F" w14:textId="77777777" w:rsidTr="00AB5636">
        <w:trPr>
          <w:tblHeader/>
          <w:tblCellSpacing w:w="15" w:type="dxa"/>
        </w:trPr>
        <w:tc>
          <w:tcPr>
            <w:tcW w:w="1084" w:type="dxa"/>
            <w:vAlign w:val="center"/>
          </w:tcPr>
          <w:p w14:paraId="1DEDD056" w14:textId="3A8C7E12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Monitoring</w:t>
            </w:r>
          </w:p>
        </w:tc>
        <w:tc>
          <w:tcPr>
            <w:tcW w:w="1955" w:type="dxa"/>
            <w:vAlign w:val="center"/>
          </w:tcPr>
          <w:p w14:paraId="475E486F" w14:textId="6F20C477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Track waste collection and recycling rates</w:t>
            </w:r>
          </w:p>
        </w:tc>
        <w:tc>
          <w:tcPr>
            <w:tcW w:w="1813" w:type="dxa"/>
            <w:vAlign w:val="center"/>
          </w:tcPr>
          <w:p w14:paraId="070DB853" w14:textId="31C22E19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Smart waste bins, real-time tracking software</w:t>
            </w:r>
          </w:p>
        </w:tc>
        <w:tc>
          <w:tcPr>
            <w:tcW w:w="1795" w:type="dxa"/>
            <w:vAlign w:val="center"/>
          </w:tcPr>
          <w:p w14:paraId="3464EE24" w14:textId="21AD1987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Recycling rate reports, efficiency analytics</w:t>
            </w:r>
          </w:p>
        </w:tc>
        <w:tc>
          <w:tcPr>
            <w:tcW w:w="1405" w:type="dxa"/>
            <w:vAlign w:val="center"/>
          </w:tcPr>
          <w:p w14:paraId="1F10B871" w14:textId="3E63EFFF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Ongoing</w:t>
            </w:r>
          </w:p>
        </w:tc>
        <w:tc>
          <w:tcPr>
            <w:tcW w:w="1495" w:type="dxa"/>
            <w:vAlign w:val="center"/>
          </w:tcPr>
          <w:p w14:paraId="5F8086F7" w14:textId="26028060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Sustainability Office, ICT Dept</w:t>
            </w:r>
          </w:p>
        </w:tc>
      </w:tr>
      <w:tr w:rsidR="00C4241E" w:rsidRPr="00AB5636" w14:paraId="56AAF55B" w14:textId="77777777" w:rsidTr="00AB5636">
        <w:trPr>
          <w:tblHeader/>
          <w:tblCellSpacing w:w="15" w:type="dxa"/>
        </w:trPr>
        <w:tc>
          <w:tcPr>
            <w:tcW w:w="1084" w:type="dxa"/>
            <w:vAlign w:val="center"/>
          </w:tcPr>
          <w:p w14:paraId="128AC96E" w14:textId="32B5190E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Evaluation</w:t>
            </w:r>
          </w:p>
        </w:tc>
        <w:tc>
          <w:tcPr>
            <w:tcW w:w="1955" w:type="dxa"/>
            <w:vAlign w:val="center"/>
          </w:tcPr>
          <w:p w14:paraId="715E2BE4" w14:textId="688EEB00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Assess effectiveness of 3R program</w:t>
            </w:r>
          </w:p>
        </w:tc>
        <w:tc>
          <w:tcPr>
            <w:tcW w:w="1813" w:type="dxa"/>
            <w:vAlign w:val="center"/>
          </w:tcPr>
          <w:p w14:paraId="44C6CD1A" w14:textId="4DDA52B0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Data analysis tools, feedback systems</w:t>
            </w:r>
          </w:p>
        </w:tc>
        <w:tc>
          <w:tcPr>
            <w:tcW w:w="1795" w:type="dxa"/>
            <w:vAlign w:val="center"/>
          </w:tcPr>
          <w:p w14:paraId="19B74147" w14:textId="4BA31529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Program evaluation reports, stakeholder feedback</w:t>
            </w:r>
          </w:p>
        </w:tc>
        <w:tc>
          <w:tcPr>
            <w:tcW w:w="1405" w:type="dxa"/>
            <w:vAlign w:val="center"/>
          </w:tcPr>
          <w:p w14:paraId="26500AAD" w14:textId="4A6F9CF6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Annually</w:t>
            </w:r>
          </w:p>
        </w:tc>
        <w:tc>
          <w:tcPr>
            <w:tcW w:w="1495" w:type="dxa"/>
            <w:vAlign w:val="center"/>
          </w:tcPr>
          <w:p w14:paraId="67B64611" w14:textId="36E565C1" w:rsidR="00C4241E" w:rsidRPr="00C4241E" w:rsidRDefault="00C4241E" w:rsidP="00C4241E">
            <w:pPr>
              <w:spacing w:after="0" w:line="240" w:lineRule="auto"/>
              <w:jc w:val="center"/>
              <w:rPr>
                <w:rFonts w:eastAsia="Times New Roman" w:cstheme="minorHAnsi"/>
                <w:lang w:val="en-ID" w:eastAsia="en-ID"/>
              </w:rPr>
            </w:pPr>
            <w:r w:rsidRPr="00C4241E">
              <w:rPr>
                <w:rFonts w:eastAsia="Times New Roman" w:cstheme="minorHAnsi"/>
                <w:lang w:val="en-ID" w:eastAsia="en-ID"/>
              </w:rPr>
              <w:t>Sustainability Office, ICT Dept</w:t>
            </w:r>
          </w:p>
        </w:tc>
      </w:tr>
    </w:tbl>
    <w:p w14:paraId="6F5E3E4E" w14:textId="77777777" w:rsidR="00AB5636" w:rsidRDefault="00AB5636" w:rsidP="00AB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4E597C1B" w14:textId="77777777" w:rsidR="00C4241E" w:rsidRDefault="00C4241E" w:rsidP="00AB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AB5636" w14:paraId="28A83284" w14:textId="77777777" w:rsidTr="00C641F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213" w14:textId="6843D8BF" w:rsidR="00AB5636" w:rsidRDefault="00DE2DC5" w:rsidP="00C641FB">
            <w:pPr>
              <w:pStyle w:val="Default"/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44E8888" wp14:editId="71406869">
                  <wp:extent cx="2552700" cy="2035375"/>
                  <wp:effectExtent l="0" t="0" r="0" b="3175"/>
                  <wp:docPr id="1892262305" name="Picture 6" descr="PDF] Smart Waste-Bin With Real-Time Monitoring System | Semantic Sch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] Smart Waste-Bin With Real-Time Monitoring System | Semantic Scho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651" cy="203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563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F2852DC" wp14:editId="1CE8A047">
                  <wp:extent cx="3494834" cy="1888490"/>
                  <wp:effectExtent l="0" t="0" r="0" b="0"/>
                  <wp:docPr id="1887818118" name="Picture 7" descr="Waste bin real time monitoring system. | Download Scientific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aste bin real time monitoring system. | Download Scientific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0650" cy="1891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636" w14:paraId="2F8F99D9" w14:textId="77777777" w:rsidTr="00C641FB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833" w14:textId="05F39810" w:rsidR="00AB5636" w:rsidRPr="71B42A26" w:rsidRDefault="00DE2DC5" w:rsidP="00C641FB">
            <w:pPr>
              <w:pStyle w:val="Default"/>
              <w:jc w:val="center"/>
              <w:rPr>
                <w:rFonts w:asciiTheme="minorHAnsi" w:hAnsiTheme="minorHAnsi" w:cstheme="minorBidi"/>
                <w:noProof/>
                <w:sz w:val="22"/>
                <w:szCs w:val="22"/>
                <w:lang w:eastAsia="id-ID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ID" w:eastAsia="en-ID"/>
              </w:rPr>
              <w:t>S</w:t>
            </w:r>
            <w:r w:rsidRPr="00C4241E">
              <w:rPr>
                <w:rFonts w:asciiTheme="minorHAnsi" w:eastAsia="Times New Roman" w:hAnsiTheme="minorHAnsi" w:cstheme="minorHAnsi"/>
                <w:sz w:val="22"/>
                <w:szCs w:val="22"/>
                <w:lang w:val="en-ID" w:eastAsia="en-ID"/>
              </w:rPr>
              <w:t>mart waste bins with real-time tracking software to monitor waste collection</w:t>
            </w:r>
          </w:p>
        </w:tc>
      </w:tr>
    </w:tbl>
    <w:p w14:paraId="1E43C378" w14:textId="77777777" w:rsidR="00AB5636" w:rsidRPr="00AB5636" w:rsidRDefault="00AB5636" w:rsidP="00AB5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ID"/>
        </w:rPr>
      </w:pPr>
    </w:p>
    <w:p w14:paraId="5530E8CC" w14:textId="77777777" w:rsidR="00AB5636" w:rsidRDefault="00AB5636" w:rsidP="001B53BB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A2387B7" w14:textId="77777777" w:rsidR="00A93FDB" w:rsidRPr="00A93FDB" w:rsidRDefault="00A93FDB" w:rsidP="00A93F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</w:p>
    <w:p w14:paraId="4351C200" w14:textId="77777777" w:rsidR="00A93FDB" w:rsidRPr="00A93FDB" w:rsidRDefault="00A93FDB" w:rsidP="00A93F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</w:p>
    <w:p w14:paraId="490BB70A" w14:textId="77777777" w:rsidR="00A93FDB" w:rsidRPr="00A93FDB" w:rsidRDefault="00A93FDB" w:rsidP="00A93F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ID" w:eastAsia="en-ID"/>
        </w:rPr>
      </w:pPr>
    </w:p>
    <w:p w14:paraId="2870F264" w14:textId="4085ACCE" w:rsidR="001B53BB" w:rsidRDefault="00317004" w:rsidP="001B53BB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Deskripsi</w:t>
      </w:r>
      <w:r w:rsidR="001B53BB">
        <w:rPr>
          <w:rFonts w:cstheme="minorHAnsi"/>
          <w:b/>
        </w:rPr>
        <w:t>:</w:t>
      </w:r>
    </w:p>
    <w:p w14:paraId="100FBB00" w14:textId="506A018D" w:rsidR="001B53BB" w:rsidRDefault="001B53BB" w:rsidP="71B42A26">
      <w:pPr>
        <w:spacing w:after="0" w:line="240" w:lineRule="auto"/>
        <w:jc w:val="both"/>
      </w:pPr>
      <w:r w:rsidRPr="71B42A26">
        <w:t>(</w:t>
      </w:r>
      <w:r w:rsidRPr="71B42A26">
        <w:rPr>
          <w:i/>
          <w:iCs/>
        </w:rPr>
        <w:t xml:space="preserve">Please describe </w:t>
      </w:r>
      <w:r w:rsidR="00AB5636">
        <w:rPr>
          <w:rFonts w:ascii="Calibri" w:eastAsia="Calibri" w:hAnsi="Calibri" w:cs="Calibri"/>
          <w:i/>
          <w:iCs/>
          <w:color w:val="000000" w:themeColor="text1"/>
        </w:rPr>
        <w:t>p</w:t>
      </w:r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lanning, implementation, monitoring and/or evaluation of all programs related to </w:t>
      </w:r>
      <w:r w:rsidR="00DE2DC5">
        <w:rPr>
          <w:rFonts w:ascii="Calibri" w:eastAsia="Calibri" w:hAnsi="Calibri" w:cs="Calibri"/>
          <w:i/>
          <w:iCs/>
          <w:color w:val="000000" w:themeColor="text1"/>
        </w:rPr>
        <w:t>Waste Management</w:t>
      </w:r>
      <w:r w:rsidR="00AB5636" w:rsidRPr="00AB5636">
        <w:rPr>
          <w:rFonts w:ascii="Calibri" w:eastAsia="Calibri" w:hAnsi="Calibri" w:cs="Calibri"/>
          <w:i/>
          <w:iCs/>
          <w:color w:val="000000" w:themeColor="text1"/>
        </w:rPr>
        <w:t xml:space="preserve"> through the utilization of Information and Communication Technology (ICT)</w:t>
      </w:r>
      <w:r w:rsidRPr="71B42A26">
        <w:rPr>
          <w:i/>
          <w:iCs/>
        </w:rPr>
        <w:t>. You can describe more related items if needed</w:t>
      </w:r>
      <w:r w:rsidRPr="71B42A26">
        <w:t>.)</w:t>
      </w:r>
    </w:p>
    <w:p w14:paraId="165BA07C" w14:textId="39A5F759" w:rsidR="00907221" w:rsidRPr="00907221" w:rsidRDefault="00907221" w:rsidP="009072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907221">
        <w:rPr>
          <w:rFonts w:eastAsia="Times New Roman" w:cstheme="minorHAnsi"/>
          <w:b/>
          <w:bCs/>
          <w:lang w:val="en-ID" w:eastAsia="en-ID"/>
        </w:rPr>
        <w:lastRenderedPageBreak/>
        <w:t>Planning: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C4241E" w:rsidRPr="00C4241E">
        <w:rPr>
          <w:rFonts w:eastAsia="Times New Roman" w:cstheme="minorHAnsi"/>
          <w:lang w:val="en-ID" w:eastAsia="en-ID"/>
        </w:rPr>
        <w:t>Develop a comprehensive 3R strategy and set measurable targets for waste reduction</w:t>
      </w:r>
      <w:r w:rsidR="00C4241E">
        <w:rPr>
          <w:rFonts w:eastAsia="Times New Roman" w:cstheme="minorHAnsi"/>
          <w:lang w:val="en-ID" w:eastAsia="en-ID"/>
        </w:rPr>
        <w:t xml:space="preserve">. </w:t>
      </w:r>
      <w:r w:rsidR="00C4241E" w:rsidRPr="00C4241E">
        <w:rPr>
          <w:rFonts w:eastAsia="Times New Roman" w:cstheme="minorHAnsi"/>
          <w:lang w:val="en-ID" w:eastAsia="en-ID"/>
        </w:rPr>
        <w:t>Use waste audit software and data analytics tools to analyze current waste generation and identify areas for improvement.</w:t>
      </w:r>
    </w:p>
    <w:p w14:paraId="54286CF1" w14:textId="4B571335" w:rsidR="00907221" w:rsidRPr="00907221" w:rsidRDefault="00907221" w:rsidP="009072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907221">
        <w:rPr>
          <w:rFonts w:eastAsia="Times New Roman" w:cstheme="minorHAnsi"/>
          <w:b/>
          <w:bCs/>
          <w:lang w:val="en-ID" w:eastAsia="en-ID"/>
        </w:rPr>
        <w:t>Implementation: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C4241E" w:rsidRPr="00C4241E">
        <w:rPr>
          <w:rFonts w:eastAsia="Times New Roman" w:cstheme="minorHAnsi"/>
          <w:lang w:val="en-ID" w:eastAsia="en-ID"/>
        </w:rPr>
        <w:t>Install recycling bins across the campus and initiate waste segregation programs.</w:t>
      </w:r>
      <w:r w:rsidR="00C4241E">
        <w:rPr>
          <w:rFonts w:eastAsia="Times New Roman" w:cstheme="minorHAnsi"/>
          <w:lang w:val="en-ID" w:eastAsia="en-ID"/>
        </w:rPr>
        <w:t xml:space="preserve"> </w:t>
      </w:r>
      <w:r w:rsidR="00C4241E" w:rsidRPr="00C4241E">
        <w:rPr>
          <w:rFonts w:eastAsia="Times New Roman" w:cstheme="minorHAnsi"/>
          <w:lang w:val="en-ID" w:eastAsia="en-ID"/>
        </w:rPr>
        <w:t>Employ RFID tags for bins to monitor usage and waste management software to track waste segregation.</w:t>
      </w:r>
    </w:p>
    <w:p w14:paraId="2DE846B9" w14:textId="33C43DC4" w:rsidR="00907221" w:rsidRDefault="00907221" w:rsidP="009072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907221">
        <w:rPr>
          <w:rFonts w:eastAsia="Times New Roman" w:cstheme="minorHAnsi"/>
          <w:b/>
          <w:bCs/>
          <w:lang w:val="en-ID" w:eastAsia="en-ID"/>
        </w:rPr>
        <w:t>Monitoring: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="00C4241E" w:rsidRPr="00C4241E">
        <w:rPr>
          <w:rFonts w:eastAsia="Times New Roman" w:cstheme="minorHAnsi"/>
          <w:lang w:val="en-ID" w:eastAsia="en-ID"/>
        </w:rPr>
        <w:t>Track the collection and recycling rates of waste.</w:t>
      </w:r>
      <w:r w:rsidR="00C4241E">
        <w:rPr>
          <w:rFonts w:eastAsia="Times New Roman" w:cstheme="minorHAnsi"/>
          <w:lang w:val="en-ID" w:eastAsia="en-ID"/>
        </w:rPr>
        <w:t xml:space="preserve"> </w:t>
      </w:r>
      <w:r w:rsidR="00C4241E" w:rsidRPr="00C4241E">
        <w:rPr>
          <w:rFonts w:eastAsia="Times New Roman" w:cstheme="minorHAnsi"/>
          <w:lang w:val="en-ID" w:eastAsia="en-ID"/>
        </w:rPr>
        <w:t>Use smart waste bins with real-time tracking software to monitor waste collection.</w:t>
      </w:r>
    </w:p>
    <w:p w14:paraId="6C57ED7F" w14:textId="17F2DB97" w:rsidR="00C4241E" w:rsidRDefault="00C4241E" w:rsidP="008828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en-ID" w:eastAsia="en-ID"/>
        </w:rPr>
      </w:pPr>
      <w:r w:rsidRPr="00C4241E">
        <w:rPr>
          <w:rFonts w:eastAsia="Times New Roman" w:cstheme="minorHAnsi"/>
          <w:b/>
          <w:bCs/>
          <w:lang w:val="en-ID" w:eastAsia="en-ID"/>
        </w:rPr>
        <w:t>Evaluation</w:t>
      </w:r>
      <w:r w:rsidRPr="00907221">
        <w:rPr>
          <w:rFonts w:eastAsia="Times New Roman" w:cstheme="minorHAnsi"/>
          <w:b/>
          <w:bCs/>
          <w:lang w:val="en-ID" w:eastAsia="en-ID"/>
        </w:rPr>
        <w:t>:</w:t>
      </w:r>
      <w:r w:rsidRPr="00907221">
        <w:rPr>
          <w:rFonts w:eastAsia="Times New Roman" w:cstheme="minorHAnsi"/>
          <w:lang w:val="en-ID" w:eastAsia="en-ID"/>
        </w:rPr>
        <w:t xml:space="preserve"> </w:t>
      </w:r>
      <w:r w:rsidRPr="00C4241E">
        <w:rPr>
          <w:rFonts w:eastAsia="Times New Roman" w:cstheme="minorHAnsi"/>
          <w:lang w:val="en-ID" w:eastAsia="en-ID"/>
        </w:rPr>
        <w:t>Assess the effectiveness of the 3R program.</w:t>
      </w:r>
      <w:r>
        <w:rPr>
          <w:rFonts w:eastAsia="Times New Roman" w:cstheme="minorHAnsi"/>
          <w:lang w:val="en-ID" w:eastAsia="en-ID"/>
        </w:rPr>
        <w:t xml:space="preserve"> </w:t>
      </w:r>
      <w:r w:rsidRPr="00C4241E">
        <w:rPr>
          <w:rFonts w:eastAsia="Times New Roman" w:cstheme="minorHAnsi"/>
          <w:lang w:val="en-ID" w:eastAsia="en-ID"/>
        </w:rPr>
        <w:t>Utilize data analysis tools and feedback systems to evaluate the program.</w:t>
      </w:r>
    </w:p>
    <w:p w14:paraId="1FC6A475" w14:textId="14296136" w:rsidR="00182F62" w:rsidRDefault="00317004" w:rsidP="00A550A7">
      <w:pPr>
        <w:spacing w:after="0" w:line="240" w:lineRule="auto"/>
      </w:pPr>
      <w:r>
        <w:rPr>
          <w:b/>
          <w:bCs/>
        </w:rPr>
        <w:t>Link tambahan</w:t>
      </w:r>
      <w:r w:rsidR="00A550A7" w:rsidRPr="71B42A26">
        <w:rPr>
          <w:b/>
          <w:bCs/>
        </w:rPr>
        <w:t>:</w:t>
      </w:r>
    </w:p>
    <w:sectPr w:rsidR="00182F62" w:rsidSect="003C426C">
      <w:headerReference w:type="default" r:id="rId10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81CEE" w14:textId="77777777" w:rsidR="003400C7" w:rsidRDefault="003400C7" w:rsidP="00D75034">
      <w:pPr>
        <w:spacing w:after="0" w:line="240" w:lineRule="auto"/>
      </w:pPr>
      <w:r>
        <w:separator/>
      </w:r>
    </w:p>
  </w:endnote>
  <w:endnote w:type="continuationSeparator" w:id="0">
    <w:p w14:paraId="137B4EF5" w14:textId="77777777" w:rsidR="003400C7" w:rsidRDefault="003400C7" w:rsidP="00D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30AF8" w14:textId="77777777" w:rsidR="003400C7" w:rsidRDefault="003400C7" w:rsidP="00D75034">
      <w:pPr>
        <w:spacing w:after="0" w:line="240" w:lineRule="auto"/>
      </w:pPr>
      <w:r>
        <w:separator/>
      </w:r>
    </w:p>
  </w:footnote>
  <w:footnote w:type="continuationSeparator" w:id="0">
    <w:p w14:paraId="1A36DF34" w14:textId="77777777" w:rsidR="003400C7" w:rsidRDefault="003400C7" w:rsidP="00D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7C89" w14:textId="64DF14FA" w:rsidR="00D75034" w:rsidRDefault="009F7343">
    <w:pPr>
      <w:pStyle w:val="Header"/>
    </w:pPr>
    <w:r w:rsidRPr="00D75034"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086749AB" wp14:editId="6BA0788D">
          <wp:simplePos x="0" y="0"/>
          <wp:positionH relativeFrom="column">
            <wp:posOffset>5092700</wp:posOffset>
          </wp:positionH>
          <wp:positionV relativeFrom="paragraph">
            <wp:posOffset>-326390</wp:posOffset>
          </wp:positionV>
          <wp:extent cx="1099820" cy="810260"/>
          <wp:effectExtent l="0" t="0" r="5080" b="8890"/>
          <wp:wrapNone/>
          <wp:docPr id="10" name="Gamba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034" w:rsidRPr="00D75034"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1B0F942" wp14:editId="5D34B554">
              <wp:simplePos x="0" y="0"/>
              <wp:positionH relativeFrom="column">
                <wp:posOffset>0</wp:posOffset>
              </wp:positionH>
              <wp:positionV relativeFrom="paragraph">
                <wp:posOffset>-248285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A3AC2" w14:textId="049AB06E" w:rsidR="00D75034" w:rsidRPr="00B1346C" w:rsidRDefault="0074440E" w:rsidP="00D75034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0F942" id="Persegi Panjang 2" o:spid="_x0000_s1026" style="position:absolute;margin-left:0;margin-top:-19.55pt;width:97.5pt;height:50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B3m1Ht4AAAAHAQAADwAAAGRycy9k&#10;b3ducmV2LnhtbEyPwU7DMBBE70j8g7VI3FonUEobsqmqSkjAjYCgRzde4rTxOordJvD1uCc47sxo&#10;5m2+Gm0rTtT7xjFCOk1AEFdON1wjvL89ThYgfFCsVeuYEL7Jw6q4vMhVpt3Ar3QqQy1iCftMIZgQ&#10;ukxKXxmyyk9dRxy9L9dbFeLZ11L3aojltpU3STKXVjUcF4zqaGOoOpRHi1AuLB/248vM/Ozd5/12&#10;ePp4tlvE66tx/QAi0Bj+wnDGj+hQRKadO7L2okWIjwSEye0yBXG2l3dR2SHM0x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Ad5tR7eAAAABwEAAA8AAAAAAAAAAAAAAAAA&#10;wwQAAGRycy9kb3ducmV2LnhtbFBLBQYAAAAABAAEAPMAAADOBQAAAAA=&#10;" fillcolor="white [3201]" strokecolor="#92d050" strokeweight="2pt">
              <v:textbox>
                <w:txbxContent>
                  <w:p w14:paraId="547A3AC2" w14:textId="049AB06E" w:rsidR="00D75034" w:rsidRPr="00B1346C" w:rsidRDefault="0074440E" w:rsidP="00D7503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F4AFB"/>
    <w:multiLevelType w:val="multilevel"/>
    <w:tmpl w:val="86C8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82305"/>
    <w:multiLevelType w:val="multilevel"/>
    <w:tmpl w:val="7938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45227"/>
    <w:multiLevelType w:val="multilevel"/>
    <w:tmpl w:val="E03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F7B4A"/>
    <w:multiLevelType w:val="multilevel"/>
    <w:tmpl w:val="494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B4D1F"/>
    <w:multiLevelType w:val="multilevel"/>
    <w:tmpl w:val="D190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056EB"/>
    <w:multiLevelType w:val="multilevel"/>
    <w:tmpl w:val="778C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C558F"/>
    <w:multiLevelType w:val="multilevel"/>
    <w:tmpl w:val="19D6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83883"/>
    <w:multiLevelType w:val="multilevel"/>
    <w:tmpl w:val="5A7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65B2F"/>
    <w:multiLevelType w:val="multilevel"/>
    <w:tmpl w:val="DC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73F67"/>
    <w:multiLevelType w:val="hybridMultilevel"/>
    <w:tmpl w:val="354027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280954">
    <w:abstractNumId w:val="9"/>
  </w:num>
  <w:num w:numId="2" w16cid:durableId="2002390851">
    <w:abstractNumId w:val="8"/>
  </w:num>
  <w:num w:numId="3" w16cid:durableId="896551575">
    <w:abstractNumId w:val="3"/>
  </w:num>
  <w:num w:numId="4" w16cid:durableId="1187911765">
    <w:abstractNumId w:val="6"/>
  </w:num>
  <w:num w:numId="5" w16cid:durableId="2062092459">
    <w:abstractNumId w:val="2"/>
  </w:num>
  <w:num w:numId="6" w16cid:durableId="369456133">
    <w:abstractNumId w:val="4"/>
  </w:num>
  <w:num w:numId="7" w16cid:durableId="1110468072">
    <w:abstractNumId w:val="5"/>
  </w:num>
  <w:num w:numId="8" w16cid:durableId="414594695">
    <w:abstractNumId w:val="7"/>
  </w:num>
  <w:num w:numId="9" w16cid:durableId="293751276">
    <w:abstractNumId w:val="0"/>
  </w:num>
  <w:num w:numId="10" w16cid:durableId="2197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263F7"/>
    <w:rsid w:val="00036460"/>
    <w:rsid w:val="000B549A"/>
    <w:rsid w:val="000D4D0F"/>
    <w:rsid w:val="000E3AA7"/>
    <w:rsid w:val="001167D9"/>
    <w:rsid w:val="00116801"/>
    <w:rsid w:val="00121EDD"/>
    <w:rsid w:val="001271F8"/>
    <w:rsid w:val="00182F62"/>
    <w:rsid w:val="00187418"/>
    <w:rsid w:val="001B3E1F"/>
    <w:rsid w:val="001B53BB"/>
    <w:rsid w:val="0020293D"/>
    <w:rsid w:val="0020526D"/>
    <w:rsid w:val="002240A3"/>
    <w:rsid w:val="002B55BF"/>
    <w:rsid w:val="00317004"/>
    <w:rsid w:val="00331B0C"/>
    <w:rsid w:val="003400C7"/>
    <w:rsid w:val="003609DB"/>
    <w:rsid w:val="003B57D3"/>
    <w:rsid w:val="003C426C"/>
    <w:rsid w:val="003C48E7"/>
    <w:rsid w:val="003C79B4"/>
    <w:rsid w:val="00410A6C"/>
    <w:rsid w:val="00417CB3"/>
    <w:rsid w:val="00433A56"/>
    <w:rsid w:val="004874D2"/>
    <w:rsid w:val="004D0A04"/>
    <w:rsid w:val="004F3E0A"/>
    <w:rsid w:val="005227BE"/>
    <w:rsid w:val="00531476"/>
    <w:rsid w:val="00546839"/>
    <w:rsid w:val="005D42EF"/>
    <w:rsid w:val="005D51E6"/>
    <w:rsid w:val="005F4655"/>
    <w:rsid w:val="005F5571"/>
    <w:rsid w:val="006540D9"/>
    <w:rsid w:val="00677461"/>
    <w:rsid w:val="00683016"/>
    <w:rsid w:val="006A72A1"/>
    <w:rsid w:val="006E1BBA"/>
    <w:rsid w:val="006F3750"/>
    <w:rsid w:val="0074440E"/>
    <w:rsid w:val="008C4BF5"/>
    <w:rsid w:val="00907221"/>
    <w:rsid w:val="0094738B"/>
    <w:rsid w:val="00947D18"/>
    <w:rsid w:val="009A113C"/>
    <w:rsid w:val="009E263C"/>
    <w:rsid w:val="009F1AEF"/>
    <w:rsid w:val="009F7343"/>
    <w:rsid w:val="00A3697E"/>
    <w:rsid w:val="00A550A7"/>
    <w:rsid w:val="00A67824"/>
    <w:rsid w:val="00A93FDB"/>
    <w:rsid w:val="00AB0DB2"/>
    <w:rsid w:val="00AB5636"/>
    <w:rsid w:val="00B34EE9"/>
    <w:rsid w:val="00B6C9B9"/>
    <w:rsid w:val="00C0710A"/>
    <w:rsid w:val="00C4241E"/>
    <w:rsid w:val="00CB427F"/>
    <w:rsid w:val="00CC64B7"/>
    <w:rsid w:val="00CC7C17"/>
    <w:rsid w:val="00D30411"/>
    <w:rsid w:val="00D504E8"/>
    <w:rsid w:val="00D75034"/>
    <w:rsid w:val="00DD0D3D"/>
    <w:rsid w:val="00DE2DC5"/>
    <w:rsid w:val="00DE3211"/>
    <w:rsid w:val="00E92B0D"/>
    <w:rsid w:val="00F76135"/>
    <w:rsid w:val="00F86199"/>
    <w:rsid w:val="00F97921"/>
    <w:rsid w:val="00FB1F64"/>
    <w:rsid w:val="00FE7622"/>
    <w:rsid w:val="049D37CC"/>
    <w:rsid w:val="1C8C4E45"/>
    <w:rsid w:val="1EE42ECF"/>
    <w:rsid w:val="2D0C6AA6"/>
    <w:rsid w:val="34A1C743"/>
    <w:rsid w:val="378D70D0"/>
    <w:rsid w:val="493B8A46"/>
    <w:rsid w:val="5241BE8F"/>
    <w:rsid w:val="560117C2"/>
    <w:rsid w:val="5E7241DB"/>
    <w:rsid w:val="71B42A26"/>
    <w:rsid w:val="73E85297"/>
    <w:rsid w:val="7B335DA1"/>
    <w:rsid w:val="7BFD6D8E"/>
    <w:rsid w:val="7C11E9AE"/>
    <w:rsid w:val="7C2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604E1"/>
  <w15:docId w15:val="{3286CF4D-F85C-4968-A2E3-53748E45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34"/>
  </w:style>
  <w:style w:type="paragraph" w:styleId="Footer">
    <w:name w:val="footer"/>
    <w:basedOn w:val="Normal"/>
    <w:link w:val="FooterChar"/>
    <w:uiPriority w:val="99"/>
    <w:unhideWhenUsed/>
    <w:rsid w:val="00D7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34"/>
  </w:style>
  <w:style w:type="paragraph" w:customStyle="1" w:styleId="Default">
    <w:name w:val="Default"/>
    <w:rsid w:val="003C4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1271F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93FDB"/>
    <w:rPr>
      <w:b/>
      <w:bCs/>
    </w:rPr>
  </w:style>
  <w:style w:type="paragraph" w:styleId="ListParagraph">
    <w:name w:val="List Paragraph"/>
    <w:basedOn w:val="Normal"/>
    <w:uiPriority w:val="34"/>
    <w:qFormat/>
    <w:rsid w:val="00A93F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1E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5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6CD7-1A69-4C40-841C-F9F1D871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Rinoto Cahyo Utomo</cp:lastModifiedBy>
  <cp:revision>4</cp:revision>
  <dcterms:created xsi:type="dcterms:W3CDTF">2024-07-11T02:51:00Z</dcterms:created>
  <dcterms:modified xsi:type="dcterms:W3CDTF">2024-07-11T02:52:00Z</dcterms:modified>
</cp:coreProperties>
</file>